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4C" w:rsidRDefault="00C24A4C" w:rsidP="00C24A4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Список литературы для чтения летом</w:t>
      </w:r>
    </w:p>
    <w:p w:rsidR="00C24A4C" w:rsidRDefault="00C24A4C" w:rsidP="00C24A4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 класс</w:t>
      </w:r>
    </w:p>
    <w:p w:rsidR="00C24A4C" w:rsidRDefault="00C24A4C"/>
    <w:p w:rsidR="00C24A4C" w:rsidRPr="00C24A4C" w:rsidRDefault="00C24A4C" w:rsidP="00C24A4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Гомер «Одиссей» (фрагмент «Одиссей у циклопа»)</w:t>
      </w:r>
    </w:p>
    <w:p w:rsidR="00C24A4C" w:rsidRPr="00C24A4C" w:rsidRDefault="00C24A4C" w:rsidP="00C24A4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Былины «Илья Муромец и Солове</w:t>
      </w:r>
      <w:proofErr w:type="gramStart"/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й-</w:t>
      </w:r>
      <w:proofErr w:type="gramEnd"/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разбойник», «Садко»</w:t>
      </w:r>
    </w:p>
    <w:p w:rsidR="00C24A4C" w:rsidRPr="00C24A4C" w:rsidRDefault="00C24A4C" w:rsidP="00C24A4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«Песнь о Роланде» (фрагменты)</w:t>
      </w:r>
    </w:p>
    <w:p w:rsidR="00C24A4C" w:rsidRPr="00C24A4C" w:rsidRDefault="00C24A4C" w:rsidP="00C24A4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«Песнь о Нибелунгах» (фрагменты)</w:t>
      </w:r>
    </w:p>
    <w:p w:rsidR="00C24A4C" w:rsidRPr="00C24A4C" w:rsidRDefault="00C24A4C" w:rsidP="00C24A4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«Повесть временных лет» («Сказание о белгородском киселе», «Сказание о походе князя Олега на Царьград», « Предание  о смерти князя Олега»)</w:t>
      </w:r>
    </w:p>
    <w:p w:rsidR="00C24A4C" w:rsidRPr="00C24A4C" w:rsidRDefault="00C24A4C" w:rsidP="00C24A4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А.С. Пушкин «Песнь о вещем Олеге»,  «Дубровский»</w:t>
      </w:r>
    </w:p>
    <w:p w:rsidR="00C24A4C" w:rsidRPr="00C24A4C" w:rsidRDefault="00C24A4C" w:rsidP="00C24A4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И. С. Тургенев «</w:t>
      </w:r>
      <w:proofErr w:type="spellStart"/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Бежин</w:t>
      </w:r>
      <w:proofErr w:type="spellEnd"/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луг»</w:t>
      </w:r>
    </w:p>
    <w:p w:rsidR="00C24A4C" w:rsidRPr="00C24A4C" w:rsidRDefault="00C24A4C" w:rsidP="00C24A4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Н.С. Лесков «Левша»</w:t>
      </w:r>
    </w:p>
    <w:p w:rsidR="00C24A4C" w:rsidRPr="00C24A4C" w:rsidRDefault="00C24A4C" w:rsidP="00C24A4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Л.Н. Толстой «Детство»</w:t>
      </w:r>
    </w:p>
    <w:p w:rsidR="00C24A4C" w:rsidRPr="00C24A4C" w:rsidRDefault="00C24A4C" w:rsidP="00C24A4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А.П. Чехов «Толстый и тонкий». «Хамелеон», «Смерть чиновника»</w:t>
      </w:r>
    </w:p>
    <w:p w:rsidR="00C24A4C" w:rsidRPr="00C24A4C" w:rsidRDefault="00C24A4C" w:rsidP="00C24A4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А.И Куприн «Чудесный доктор»</w:t>
      </w:r>
    </w:p>
    <w:p w:rsidR="00C24A4C" w:rsidRPr="00C24A4C" w:rsidRDefault="00C24A4C" w:rsidP="00C24A4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Б. Васильев «Экспонат №..»</w:t>
      </w:r>
    </w:p>
    <w:p w:rsidR="00C24A4C" w:rsidRPr="00C24A4C" w:rsidRDefault="00C24A4C" w:rsidP="00C24A4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Б.П. Екимов «Ночь исцеления»</w:t>
      </w:r>
    </w:p>
    <w:p w:rsidR="00C24A4C" w:rsidRPr="00C24A4C" w:rsidRDefault="00C24A4C" w:rsidP="00C24A4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Э. Н. Веркин «Облачный полк»</w:t>
      </w:r>
    </w:p>
    <w:p w:rsidR="00C24A4C" w:rsidRPr="00C24A4C" w:rsidRDefault="00C24A4C" w:rsidP="00C24A4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В.Г. Распутин «Уроки французского»</w:t>
      </w:r>
    </w:p>
    <w:p w:rsidR="00C24A4C" w:rsidRPr="00C24A4C" w:rsidRDefault="00C24A4C" w:rsidP="00C24A4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Р.П. Погодин «Кирпичные острова»</w:t>
      </w:r>
    </w:p>
    <w:p w:rsidR="00C24A4C" w:rsidRPr="00C24A4C" w:rsidRDefault="00C24A4C" w:rsidP="00C24A4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Р.И. Фраерман «Дикая собака Динго, или Повесть о первой любви»</w:t>
      </w:r>
    </w:p>
    <w:p w:rsidR="00C24A4C" w:rsidRPr="00C24A4C" w:rsidRDefault="00C24A4C" w:rsidP="00C24A4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Ю.И. Коваль «Самая легкая лодка в мире»</w:t>
      </w:r>
    </w:p>
    <w:p w:rsidR="00C24A4C" w:rsidRPr="00C24A4C" w:rsidRDefault="00C24A4C" w:rsidP="00C24A4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К. Булычев «Сто лет тому вперед»</w:t>
      </w:r>
    </w:p>
    <w:p w:rsidR="00C24A4C" w:rsidRPr="00C24A4C" w:rsidRDefault="00C24A4C" w:rsidP="00C24A4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Д. Дефо «Приключение Робинзона Крузо»</w:t>
      </w:r>
    </w:p>
    <w:p w:rsidR="00C24A4C" w:rsidRPr="00C24A4C" w:rsidRDefault="00C24A4C" w:rsidP="00C24A4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Дж. Свифт «Приключения Гулливера»</w:t>
      </w:r>
    </w:p>
    <w:p w:rsidR="00C24A4C" w:rsidRPr="00C24A4C" w:rsidRDefault="00C24A4C" w:rsidP="00C24A4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Жюль Верн «Дети капитана Гранта»</w:t>
      </w:r>
    </w:p>
    <w:p w:rsidR="00C24A4C" w:rsidRPr="00C24A4C" w:rsidRDefault="00C24A4C" w:rsidP="00C24A4C">
      <w:pPr>
        <w:pStyle w:val="a3"/>
        <w:numPr>
          <w:ilvl w:val="0"/>
          <w:numId w:val="2"/>
        </w:numPr>
        <w:shd w:val="clear" w:color="auto" w:fill="FFFFFF"/>
        <w:spacing w:before="100" w:beforeAutospacing="1"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4A4C">
        <w:rPr>
          <w:rFonts w:eastAsia="Times New Roman" w:cstheme="minorHAnsi"/>
          <w:color w:val="000000"/>
          <w:sz w:val="24"/>
          <w:szCs w:val="24"/>
          <w:lang w:eastAsia="ru-RU"/>
        </w:rPr>
        <w:t>Х. Ли «Убить пересмешника»</w:t>
      </w:r>
    </w:p>
    <w:p w:rsidR="003217D1" w:rsidRPr="00C24A4C" w:rsidRDefault="00C24A4C" w:rsidP="00C24A4C">
      <w:pPr>
        <w:ind w:firstLine="708"/>
      </w:pPr>
    </w:p>
    <w:sectPr w:rsidR="003217D1" w:rsidRPr="00C24A4C" w:rsidSect="00446E42">
      <w:pgSz w:w="11910" w:h="16840"/>
      <w:pgMar w:top="851" w:right="567" w:bottom="567" w:left="1134" w:header="573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71C"/>
    <w:multiLevelType w:val="hybridMultilevel"/>
    <w:tmpl w:val="DE96DF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B81E0B"/>
    <w:multiLevelType w:val="multilevel"/>
    <w:tmpl w:val="BF4A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24A4C"/>
    <w:rsid w:val="00041D66"/>
    <w:rsid w:val="002F24FE"/>
    <w:rsid w:val="00446E42"/>
    <w:rsid w:val="005A6BE1"/>
    <w:rsid w:val="005D1047"/>
    <w:rsid w:val="00A03666"/>
    <w:rsid w:val="00C24A4C"/>
    <w:rsid w:val="00E86C7A"/>
    <w:rsid w:val="00F2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38</dc:creator>
  <cp:keywords/>
  <dc:description/>
  <cp:lastModifiedBy>ШКОЛА 38</cp:lastModifiedBy>
  <cp:revision>3</cp:revision>
  <dcterms:created xsi:type="dcterms:W3CDTF">2025-05-20T14:56:00Z</dcterms:created>
  <dcterms:modified xsi:type="dcterms:W3CDTF">2025-05-20T14:57:00Z</dcterms:modified>
</cp:coreProperties>
</file>